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7029" w14:textId="77777777" w:rsidR="008D7D26" w:rsidRPr="00C46A6C" w:rsidRDefault="008D7D26" w:rsidP="008D7D26">
      <w:pPr>
        <w:widowControl/>
        <w:autoSpaceDE/>
        <w:autoSpaceDN/>
        <w:jc w:val="center"/>
        <w:rPr>
          <w:rFonts w:ascii="Arial Narrow" w:hAnsi="Arial Narrow"/>
          <w:b/>
          <w:bCs/>
          <w:sz w:val="28"/>
          <w:szCs w:val="28"/>
          <w:lang w:eastAsia="ru-RU"/>
        </w:rPr>
      </w:pPr>
      <w:r w:rsidRPr="00C46A6C">
        <w:rPr>
          <w:rFonts w:ascii="Arial Narrow" w:hAnsi="Arial Narrow"/>
          <w:b/>
          <w:bCs/>
          <w:sz w:val="28"/>
          <w:szCs w:val="28"/>
          <w:lang w:eastAsia="ru-RU"/>
        </w:rPr>
        <w:t xml:space="preserve">УПРАВЛЕНИЕ ОБРАЗОВАНИЯ </w:t>
      </w:r>
    </w:p>
    <w:p w14:paraId="58C4AA9C" w14:textId="77777777" w:rsidR="008D7D26" w:rsidRPr="00C46A6C" w:rsidRDefault="008D7D26" w:rsidP="008D7D26">
      <w:pPr>
        <w:widowControl/>
        <w:autoSpaceDE/>
        <w:autoSpaceDN/>
        <w:jc w:val="center"/>
        <w:rPr>
          <w:rFonts w:ascii="Arial Narrow" w:hAnsi="Arial Narrow"/>
          <w:b/>
          <w:bCs/>
          <w:sz w:val="28"/>
          <w:szCs w:val="28"/>
          <w:lang w:eastAsia="ru-RU"/>
        </w:rPr>
      </w:pPr>
      <w:r w:rsidRPr="00C46A6C">
        <w:rPr>
          <w:rFonts w:ascii="Arial Narrow" w:hAnsi="Arial Narrow"/>
          <w:b/>
          <w:bCs/>
          <w:sz w:val="28"/>
          <w:szCs w:val="28"/>
          <w:lang w:eastAsia="ru-RU"/>
        </w:rPr>
        <w:t>АДМИНИСТРАЦИИ АЛЕКСЕЕВСКОГО</w:t>
      </w:r>
      <w:r w:rsidR="00AF69A1">
        <w:rPr>
          <w:rFonts w:ascii="Arial Narrow" w:hAnsi="Arial Narrow"/>
          <w:b/>
          <w:bCs/>
          <w:sz w:val="28"/>
          <w:szCs w:val="28"/>
          <w:lang w:eastAsia="ru-RU"/>
        </w:rPr>
        <w:t xml:space="preserve"> МУНИЦИПАЛЬНОГО </w:t>
      </w:r>
      <w:r w:rsidRPr="00C46A6C">
        <w:rPr>
          <w:rFonts w:ascii="Arial Narrow" w:hAnsi="Arial Narrow"/>
          <w:b/>
          <w:bCs/>
          <w:sz w:val="28"/>
          <w:szCs w:val="28"/>
          <w:lang w:eastAsia="ru-RU"/>
        </w:rPr>
        <w:t>ОКРУГА</w:t>
      </w:r>
    </w:p>
    <w:p w14:paraId="0BD21B16" w14:textId="77777777" w:rsidR="008D7D26" w:rsidRPr="00C46A6C" w:rsidRDefault="008D7D26" w:rsidP="008D7D26">
      <w:pPr>
        <w:widowControl/>
        <w:autoSpaceDE/>
        <w:autoSpaceDN/>
        <w:jc w:val="center"/>
        <w:rPr>
          <w:rFonts w:ascii="Arial Narrow" w:hAnsi="Arial Narrow"/>
          <w:b/>
          <w:bCs/>
          <w:sz w:val="28"/>
          <w:szCs w:val="28"/>
          <w:lang w:eastAsia="ru-RU"/>
        </w:rPr>
      </w:pPr>
    </w:p>
    <w:p w14:paraId="1665CA80" w14:textId="77777777" w:rsidR="008D7D26" w:rsidRPr="00C46A6C" w:rsidRDefault="008D7D26" w:rsidP="008D7D26">
      <w:pPr>
        <w:keepNext/>
        <w:keepLines/>
        <w:widowControl/>
        <w:autoSpaceDE/>
        <w:autoSpaceDN/>
        <w:jc w:val="center"/>
        <w:outlineLvl w:val="1"/>
        <w:rPr>
          <w:rFonts w:ascii="Arial" w:hAnsi="Arial" w:cs="Arial"/>
          <w:bCs/>
          <w:spacing w:val="20"/>
          <w:sz w:val="32"/>
          <w:szCs w:val="32"/>
        </w:rPr>
      </w:pPr>
      <w:r w:rsidRPr="00C46A6C">
        <w:rPr>
          <w:rFonts w:ascii="Arial" w:hAnsi="Arial" w:cs="Arial"/>
          <w:bCs/>
          <w:spacing w:val="20"/>
          <w:sz w:val="32"/>
          <w:szCs w:val="32"/>
        </w:rPr>
        <w:t>ПРИКАЗ</w:t>
      </w:r>
    </w:p>
    <w:p w14:paraId="5A164A1E" w14:textId="77777777" w:rsidR="008D7D26" w:rsidRPr="00C46A6C" w:rsidRDefault="008D7D26" w:rsidP="008D7D26">
      <w:pPr>
        <w:widowControl/>
        <w:autoSpaceDE/>
        <w:autoSpaceDN/>
        <w:rPr>
          <w:rFonts w:ascii="Calibri" w:eastAsia="Calibri" w:hAnsi="Calibri"/>
          <w:sz w:val="16"/>
          <w:szCs w:val="16"/>
        </w:rPr>
      </w:pPr>
    </w:p>
    <w:p w14:paraId="242654E4" w14:textId="77777777" w:rsidR="008D7D26" w:rsidRPr="00C46A6C" w:rsidRDefault="008D7D26" w:rsidP="008D7D26">
      <w:pPr>
        <w:widowControl/>
        <w:autoSpaceDE/>
        <w:autoSpaceDN/>
        <w:rPr>
          <w:rFonts w:ascii="Calibri" w:eastAsia="Calibri" w:hAnsi="Calibri"/>
          <w:sz w:val="16"/>
          <w:szCs w:val="16"/>
        </w:rPr>
      </w:pPr>
    </w:p>
    <w:p w14:paraId="6D936932" w14:textId="77777777" w:rsidR="008D7D26" w:rsidRPr="00C46A6C" w:rsidRDefault="008D7D26" w:rsidP="008D7D26">
      <w:pPr>
        <w:keepNext/>
        <w:widowControl/>
        <w:autoSpaceDE/>
        <w:autoSpaceDN/>
        <w:outlineLvl w:val="2"/>
        <w:rPr>
          <w:rFonts w:ascii="Arial" w:hAnsi="Arial" w:cs="Arial"/>
          <w:b/>
          <w:bCs/>
          <w:sz w:val="18"/>
          <w:szCs w:val="18"/>
        </w:rPr>
      </w:pPr>
      <w:r w:rsidRPr="00C46A6C">
        <w:rPr>
          <w:rFonts w:ascii="Arial" w:hAnsi="Arial" w:cs="Arial"/>
          <w:b/>
          <w:bCs/>
          <w:sz w:val="18"/>
          <w:szCs w:val="18"/>
          <w:u w:val="single"/>
        </w:rPr>
        <w:t>«</w:t>
      </w:r>
      <w:r w:rsidR="008B34E2">
        <w:rPr>
          <w:rFonts w:ascii="Arial" w:hAnsi="Arial" w:cs="Arial"/>
          <w:b/>
          <w:bCs/>
          <w:sz w:val="18"/>
          <w:szCs w:val="18"/>
          <w:u w:val="single"/>
        </w:rPr>
        <w:t>24</w:t>
      </w:r>
      <w:r w:rsidRPr="00C46A6C">
        <w:rPr>
          <w:rFonts w:ascii="Arial" w:hAnsi="Arial" w:cs="Arial"/>
          <w:b/>
          <w:bCs/>
          <w:sz w:val="18"/>
          <w:szCs w:val="18"/>
          <w:u w:val="single"/>
        </w:rPr>
        <w:t xml:space="preserve">»  </w:t>
      </w:r>
      <w:r w:rsidR="008B34E2">
        <w:rPr>
          <w:rFonts w:ascii="Arial" w:hAnsi="Arial" w:cs="Arial"/>
          <w:b/>
          <w:bCs/>
          <w:sz w:val="18"/>
          <w:szCs w:val="18"/>
          <w:u w:val="single"/>
        </w:rPr>
        <w:t>марта</w:t>
      </w:r>
      <w:r w:rsidRPr="00C46A6C">
        <w:rPr>
          <w:rFonts w:ascii="Arial" w:hAnsi="Arial" w:cs="Arial"/>
          <w:b/>
          <w:bCs/>
          <w:sz w:val="18"/>
          <w:szCs w:val="18"/>
          <w:u w:val="single"/>
        </w:rPr>
        <w:t xml:space="preserve">  202</w:t>
      </w:r>
      <w:r w:rsidR="00025AB8">
        <w:rPr>
          <w:rFonts w:ascii="Arial" w:hAnsi="Arial" w:cs="Arial"/>
          <w:b/>
          <w:bCs/>
          <w:sz w:val="18"/>
          <w:szCs w:val="18"/>
          <w:u w:val="single"/>
        </w:rPr>
        <w:t>5</w:t>
      </w:r>
      <w:r w:rsidRPr="00C46A6C">
        <w:rPr>
          <w:rFonts w:ascii="Arial" w:hAnsi="Arial" w:cs="Arial"/>
          <w:b/>
          <w:bCs/>
          <w:sz w:val="18"/>
          <w:szCs w:val="18"/>
          <w:u w:val="single"/>
        </w:rPr>
        <w:t xml:space="preserve"> года</w:t>
      </w:r>
      <w:r w:rsidRPr="00C46A6C">
        <w:rPr>
          <w:rFonts w:ascii="Arial" w:hAnsi="Arial" w:cs="Arial"/>
          <w:b/>
          <w:bCs/>
          <w:sz w:val="18"/>
          <w:szCs w:val="18"/>
        </w:rPr>
        <w:tab/>
      </w:r>
      <w:r w:rsidRPr="00C46A6C">
        <w:rPr>
          <w:rFonts w:ascii="Arial" w:hAnsi="Arial" w:cs="Arial"/>
          <w:b/>
          <w:bCs/>
          <w:sz w:val="18"/>
          <w:szCs w:val="18"/>
        </w:rPr>
        <w:tab/>
      </w:r>
      <w:r w:rsidRPr="00C46A6C">
        <w:rPr>
          <w:rFonts w:ascii="Arial" w:hAnsi="Arial" w:cs="Arial"/>
          <w:b/>
          <w:bCs/>
          <w:sz w:val="18"/>
          <w:szCs w:val="18"/>
        </w:rPr>
        <w:tab/>
      </w:r>
      <w:r w:rsidRPr="00C46A6C">
        <w:rPr>
          <w:rFonts w:ascii="Arial" w:hAnsi="Arial" w:cs="Arial"/>
          <w:b/>
          <w:bCs/>
          <w:sz w:val="18"/>
          <w:szCs w:val="18"/>
        </w:rPr>
        <w:tab/>
        <w:t xml:space="preserve">                                                              №</w:t>
      </w:r>
      <w:r w:rsidR="00915D14">
        <w:rPr>
          <w:rFonts w:ascii="Arial" w:hAnsi="Arial" w:cs="Arial"/>
          <w:b/>
          <w:bCs/>
          <w:sz w:val="18"/>
          <w:szCs w:val="18"/>
        </w:rPr>
        <w:t xml:space="preserve"> </w:t>
      </w:r>
      <w:r w:rsidR="008B34E2">
        <w:rPr>
          <w:rFonts w:ascii="Arial" w:hAnsi="Arial" w:cs="Arial"/>
          <w:b/>
          <w:bCs/>
          <w:sz w:val="18"/>
          <w:szCs w:val="18"/>
        </w:rPr>
        <w:t>363</w:t>
      </w:r>
      <w:r w:rsidRPr="00C46A6C">
        <w:rPr>
          <w:rFonts w:ascii="Arial" w:hAnsi="Arial" w:cs="Arial"/>
          <w:b/>
          <w:bCs/>
          <w:sz w:val="18"/>
          <w:szCs w:val="18"/>
        </w:rPr>
        <w:t>_</w:t>
      </w:r>
    </w:p>
    <w:p w14:paraId="4B37901C" w14:textId="77777777" w:rsidR="008D7D26" w:rsidRPr="00C46A6C" w:rsidRDefault="008D7D26" w:rsidP="008D7D26">
      <w:pPr>
        <w:widowControl/>
        <w:autoSpaceDE/>
        <w:autoSpaceDN/>
        <w:jc w:val="center"/>
        <w:rPr>
          <w:rFonts w:ascii="Calibri" w:eastAsia="Calibri" w:hAnsi="Calibri"/>
          <w:b/>
          <w:sz w:val="28"/>
          <w:szCs w:val="28"/>
        </w:rPr>
      </w:pPr>
    </w:p>
    <w:p w14:paraId="2DA06035" w14:textId="77777777" w:rsidR="008D7D26" w:rsidRPr="00C46A6C" w:rsidRDefault="008D7D26" w:rsidP="008D7D26">
      <w:pPr>
        <w:widowControl/>
        <w:autoSpaceDE/>
        <w:autoSpaceDN/>
        <w:jc w:val="center"/>
        <w:rPr>
          <w:rFonts w:ascii="Calibri" w:eastAsia="Calibri" w:hAnsi="Calibri"/>
          <w:b/>
          <w:sz w:val="28"/>
          <w:szCs w:val="28"/>
        </w:rPr>
      </w:pPr>
    </w:p>
    <w:p w14:paraId="7C97A984" w14:textId="77777777" w:rsidR="008D7D26" w:rsidRPr="00A1606C" w:rsidRDefault="00A324BA" w:rsidP="008D7D26">
      <w:pPr>
        <w:widowControl/>
        <w:shd w:val="clear" w:color="auto" w:fill="FFFFFF"/>
        <w:tabs>
          <w:tab w:val="left" w:pos="5245"/>
        </w:tabs>
        <w:autoSpaceDE/>
        <w:autoSpaceDN/>
        <w:spacing w:line="100" w:lineRule="atLeast"/>
        <w:ind w:right="4393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</w:t>
      </w:r>
      <w:r w:rsidR="00A2079D">
        <w:rPr>
          <w:rFonts w:eastAsia="Calibri"/>
          <w:b/>
          <w:sz w:val="28"/>
          <w:szCs w:val="28"/>
        </w:rPr>
        <w:t>б</w:t>
      </w:r>
      <w:r>
        <w:rPr>
          <w:rFonts w:eastAsia="Calibri"/>
          <w:b/>
          <w:sz w:val="28"/>
          <w:szCs w:val="28"/>
        </w:rPr>
        <w:t xml:space="preserve"> алгоритме действий в случае объявления опасности при проведении </w:t>
      </w:r>
      <w:r w:rsidR="008B34E2">
        <w:rPr>
          <w:rFonts w:eastAsia="Calibri"/>
          <w:b/>
          <w:sz w:val="28"/>
          <w:szCs w:val="28"/>
        </w:rPr>
        <w:t>всероссийских проверочных работ</w:t>
      </w:r>
      <w:r w:rsidR="00025AB8">
        <w:rPr>
          <w:rFonts w:eastAsia="Calibri"/>
          <w:b/>
          <w:sz w:val="28"/>
          <w:szCs w:val="28"/>
        </w:rPr>
        <w:t xml:space="preserve"> </w:t>
      </w:r>
      <w:r w:rsidR="008B34E2">
        <w:rPr>
          <w:rFonts w:eastAsia="Calibri"/>
          <w:b/>
          <w:sz w:val="28"/>
          <w:szCs w:val="28"/>
        </w:rPr>
        <w:t xml:space="preserve">на территории </w:t>
      </w:r>
      <w:r w:rsidR="008D7D26" w:rsidRPr="00A1606C">
        <w:rPr>
          <w:rFonts w:eastAsia="Calibri"/>
          <w:b/>
          <w:sz w:val="28"/>
          <w:szCs w:val="28"/>
        </w:rPr>
        <w:t>Алексеевского</w:t>
      </w:r>
      <w:r w:rsidR="004E78C5" w:rsidRPr="00A1606C">
        <w:rPr>
          <w:rFonts w:eastAsia="Calibri"/>
          <w:b/>
          <w:sz w:val="28"/>
          <w:szCs w:val="28"/>
        </w:rPr>
        <w:t xml:space="preserve"> муниципального </w:t>
      </w:r>
      <w:r w:rsidR="008D7D26" w:rsidRPr="00A1606C">
        <w:rPr>
          <w:rFonts w:eastAsia="Calibri"/>
          <w:b/>
          <w:sz w:val="28"/>
          <w:szCs w:val="28"/>
        </w:rPr>
        <w:t>округа в 202</w:t>
      </w:r>
      <w:r w:rsidR="00025AB8">
        <w:rPr>
          <w:rFonts w:eastAsia="Calibri"/>
          <w:b/>
          <w:sz w:val="28"/>
          <w:szCs w:val="28"/>
        </w:rPr>
        <w:t xml:space="preserve">5 </w:t>
      </w:r>
      <w:r w:rsidR="008D7D26" w:rsidRPr="00A1606C">
        <w:rPr>
          <w:rFonts w:eastAsia="Calibri"/>
          <w:b/>
          <w:sz w:val="28"/>
          <w:szCs w:val="28"/>
        </w:rPr>
        <w:t>году</w:t>
      </w:r>
    </w:p>
    <w:p w14:paraId="614F2C1B" w14:textId="77777777" w:rsidR="008D7D26" w:rsidRPr="00C46A6C" w:rsidRDefault="008D7D26" w:rsidP="008D7D26">
      <w:pPr>
        <w:widowControl/>
        <w:shd w:val="clear" w:color="auto" w:fill="FFFFFF"/>
        <w:autoSpaceDE/>
        <w:autoSpaceDN/>
        <w:spacing w:line="100" w:lineRule="atLeast"/>
        <w:rPr>
          <w:rFonts w:eastAsia="Calibri"/>
          <w:b/>
          <w:sz w:val="28"/>
          <w:szCs w:val="28"/>
        </w:rPr>
      </w:pPr>
    </w:p>
    <w:p w14:paraId="355BEB17" w14:textId="77777777" w:rsidR="008D7D26" w:rsidRPr="00C46A6C" w:rsidRDefault="008D7D26" w:rsidP="002930B7">
      <w:pPr>
        <w:widowControl/>
        <w:shd w:val="clear" w:color="auto" w:fill="FFFFFF"/>
        <w:autoSpaceDE/>
        <w:autoSpaceDN/>
        <w:spacing w:line="100" w:lineRule="atLeast"/>
        <w:ind w:firstLine="709"/>
        <w:jc w:val="both"/>
        <w:rPr>
          <w:rFonts w:eastAsia="Calibri"/>
          <w:b/>
          <w:sz w:val="28"/>
          <w:szCs w:val="28"/>
        </w:rPr>
      </w:pPr>
    </w:p>
    <w:p w14:paraId="22569EAF" w14:textId="77777777" w:rsidR="008D7D26" w:rsidRPr="00A1606C" w:rsidRDefault="00591A6B" w:rsidP="002930B7">
      <w:pPr>
        <w:widowControl/>
        <w:autoSpaceDE/>
        <w:autoSpaceDN/>
        <w:ind w:firstLine="709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соответствии с приказом министерства образования Белгородской области от </w:t>
      </w:r>
      <w:r w:rsidR="008B34E2">
        <w:rPr>
          <w:rFonts w:eastAsia="Calibri"/>
          <w:sz w:val="28"/>
          <w:szCs w:val="28"/>
        </w:rPr>
        <w:t>24 марта</w:t>
      </w:r>
      <w:r w:rsidR="000D45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202</w:t>
      </w:r>
      <w:r w:rsidR="000D4544">
        <w:rPr>
          <w:rFonts w:eastAsia="Calibri"/>
          <w:sz w:val="28"/>
          <w:szCs w:val="28"/>
        </w:rPr>
        <w:t>5</w:t>
      </w:r>
      <w:r>
        <w:rPr>
          <w:rFonts w:eastAsia="Calibri"/>
          <w:sz w:val="28"/>
          <w:szCs w:val="28"/>
        </w:rPr>
        <w:t xml:space="preserve"> года №</w:t>
      </w:r>
      <w:r w:rsidR="008B34E2">
        <w:rPr>
          <w:rFonts w:eastAsia="Calibri"/>
          <w:sz w:val="28"/>
          <w:szCs w:val="28"/>
        </w:rPr>
        <w:t xml:space="preserve"> 363</w:t>
      </w:r>
      <w:r w:rsidR="000D4544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«Об утверждении алгоритма действий в случае объявления опасности при проведении </w:t>
      </w:r>
      <w:r w:rsidR="008B34E2">
        <w:rPr>
          <w:rFonts w:eastAsia="Calibri"/>
          <w:sz w:val="28"/>
          <w:szCs w:val="28"/>
        </w:rPr>
        <w:t>всероссийских проверочных работ</w:t>
      </w:r>
      <w:r>
        <w:rPr>
          <w:rFonts w:eastAsia="Calibri"/>
          <w:sz w:val="28"/>
          <w:szCs w:val="28"/>
        </w:rPr>
        <w:t xml:space="preserve"> на территории</w:t>
      </w:r>
      <w:r w:rsidR="004E2A4B">
        <w:rPr>
          <w:rFonts w:eastAsia="Calibri"/>
          <w:sz w:val="28"/>
          <w:szCs w:val="28"/>
        </w:rPr>
        <w:t xml:space="preserve"> Белгородской области в 202</w:t>
      </w:r>
      <w:r w:rsidR="000D4544">
        <w:rPr>
          <w:rFonts w:eastAsia="Calibri"/>
          <w:sz w:val="28"/>
          <w:szCs w:val="28"/>
        </w:rPr>
        <w:t xml:space="preserve">5 </w:t>
      </w:r>
      <w:r w:rsidR="004E2A4B">
        <w:rPr>
          <w:rFonts w:eastAsia="Calibri"/>
          <w:sz w:val="28"/>
          <w:szCs w:val="28"/>
        </w:rPr>
        <w:t xml:space="preserve">году», в целях организованного проведения </w:t>
      </w:r>
      <w:r w:rsidR="008B34E2">
        <w:rPr>
          <w:rFonts w:eastAsia="Calibri"/>
          <w:sz w:val="28"/>
          <w:szCs w:val="28"/>
        </w:rPr>
        <w:t>всероссийских проверочных работ</w:t>
      </w:r>
      <w:r w:rsidR="000D4544">
        <w:rPr>
          <w:rFonts w:eastAsia="Calibri"/>
          <w:sz w:val="28"/>
          <w:szCs w:val="28"/>
        </w:rPr>
        <w:t xml:space="preserve"> </w:t>
      </w:r>
      <w:r w:rsidR="004E2A4B">
        <w:rPr>
          <w:rFonts w:eastAsia="Calibri"/>
          <w:sz w:val="28"/>
          <w:szCs w:val="28"/>
        </w:rPr>
        <w:t>на территории Алексеевского муниципального округа в 202</w:t>
      </w:r>
      <w:r w:rsidR="000D4544">
        <w:rPr>
          <w:rFonts w:eastAsia="Calibri"/>
          <w:sz w:val="28"/>
          <w:szCs w:val="28"/>
        </w:rPr>
        <w:t xml:space="preserve">5 </w:t>
      </w:r>
      <w:r w:rsidR="004E2A4B">
        <w:rPr>
          <w:rFonts w:eastAsia="Calibri"/>
          <w:sz w:val="28"/>
          <w:szCs w:val="28"/>
        </w:rPr>
        <w:t xml:space="preserve">году </w:t>
      </w:r>
      <w:r w:rsidR="008D7D26" w:rsidRPr="00A1606C">
        <w:rPr>
          <w:rFonts w:eastAsia="Calibri"/>
          <w:b/>
          <w:bCs/>
          <w:sz w:val="28"/>
          <w:szCs w:val="28"/>
        </w:rPr>
        <w:t>приказываю:</w:t>
      </w:r>
    </w:p>
    <w:p w14:paraId="7012646E" w14:textId="77777777" w:rsidR="00287430" w:rsidRPr="002C696A" w:rsidRDefault="008B34E2" w:rsidP="002930B7">
      <w:pPr>
        <w:pStyle w:val="a3"/>
        <w:widowControl/>
        <w:numPr>
          <w:ilvl w:val="0"/>
          <w:numId w:val="1"/>
        </w:numPr>
        <w:autoSpaceDE/>
        <w:autoSpaceDN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Директору МБУ «ЦОКО» </w:t>
      </w:r>
      <w:r w:rsidR="00215513">
        <w:rPr>
          <w:rFonts w:eastAsia="Calibri"/>
          <w:sz w:val="28"/>
          <w:szCs w:val="28"/>
        </w:rPr>
        <w:t>(Рощупкина</w:t>
      </w:r>
      <w:r>
        <w:rPr>
          <w:rFonts w:eastAsia="Calibri"/>
          <w:sz w:val="28"/>
          <w:szCs w:val="28"/>
        </w:rPr>
        <w:t xml:space="preserve"> А.В.</w:t>
      </w:r>
      <w:r w:rsidR="00215513">
        <w:rPr>
          <w:rFonts w:eastAsia="Calibri"/>
          <w:sz w:val="28"/>
          <w:szCs w:val="28"/>
        </w:rPr>
        <w:t>)</w:t>
      </w:r>
      <w:r w:rsidR="002C696A">
        <w:rPr>
          <w:rFonts w:eastAsia="Calibri"/>
          <w:sz w:val="28"/>
          <w:szCs w:val="28"/>
        </w:rPr>
        <w:t xml:space="preserve"> д</w:t>
      </w:r>
      <w:r w:rsidR="00287430" w:rsidRPr="002C696A">
        <w:rPr>
          <w:sz w:val="28"/>
          <w:szCs w:val="28"/>
        </w:rPr>
        <w:t>овести до сведения руководителей</w:t>
      </w:r>
      <w:r w:rsidR="00276DFE" w:rsidRPr="002C696A">
        <w:rPr>
          <w:sz w:val="28"/>
          <w:szCs w:val="28"/>
        </w:rPr>
        <w:t xml:space="preserve"> </w:t>
      </w:r>
      <w:r w:rsidR="00287430" w:rsidRPr="002C696A">
        <w:rPr>
          <w:sz w:val="28"/>
          <w:szCs w:val="28"/>
        </w:rPr>
        <w:t>образовательных организаций</w:t>
      </w:r>
      <w:r w:rsidR="002C696A">
        <w:rPr>
          <w:spacing w:val="1"/>
          <w:sz w:val="28"/>
          <w:szCs w:val="28"/>
        </w:rPr>
        <w:t>:</w:t>
      </w:r>
    </w:p>
    <w:p w14:paraId="0CA3CD65" w14:textId="77777777" w:rsidR="009C7D61" w:rsidRDefault="002C696A" w:rsidP="002930B7">
      <w:pPr>
        <w:pStyle w:val="a3"/>
        <w:widowControl/>
        <w:numPr>
          <w:ilvl w:val="1"/>
          <w:numId w:val="1"/>
        </w:numPr>
        <w:autoSpaceDE/>
        <w:autoSpaceDN/>
        <w:ind w:left="0" w:firstLine="709"/>
        <w:rPr>
          <w:rFonts w:eastAsia="Calibri"/>
          <w:sz w:val="28"/>
          <w:szCs w:val="28"/>
        </w:rPr>
      </w:pPr>
      <w:r w:rsidRPr="00215513">
        <w:rPr>
          <w:spacing w:val="1"/>
          <w:sz w:val="28"/>
          <w:szCs w:val="28"/>
        </w:rPr>
        <w:t xml:space="preserve">Алгоритм действий в случае объявления опасности при проведении </w:t>
      </w:r>
      <w:r w:rsidR="008B34E2" w:rsidRPr="00215513">
        <w:rPr>
          <w:rFonts w:eastAsia="Calibri"/>
          <w:sz w:val="28"/>
          <w:szCs w:val="28"/>
        </w:rPr>
        <w:t xml:space="preserve">всероссийских проверочных работ </w:t>
      </w:r>
      <w:r w:rsidRPr="00215513">
        <w:rPr>
          <w:spacing w:val="1"/>
          <w:sz w:val="28"/>
          <w:szCs w:val="28"/>
        </w:rPr>
        <w:t>на территории Белгородской области в</w:t>
      </w:r>
      <w:r w:rsidR="00896927" w:rsidRPr="00215513">
        <w:rPr>
          <w:spacing w:val="1"/>
          <w:sz w:val="28"/>
          <w:szCs w:val="28"/>
        </w:rPr>
        <w:t xml:space="preserve"> </w:t>
      </w:r>
      <w:r w:rsidRPr="00215513">
        <w:rPr>
          <w:spacing w:val="1"/>
          <w:sz w:val="28"/>
          <w:szCs w:val="28"/>
        </w:rPr>
        <w:t>2025</w:t>
      </w:r>
      <w:r w:rsidR="00896927" w:rsidRPr="00215513">
        <w:rPr>
          <w:spacing w:val="1"/>
          <w:sz w:val="28"/>
          <w:szCs w:val="28"/>
        </w:rPr>
        <w:t xml:space="preserve"> </w:t>
      </w:r>
      <w:r w:rsidRPr="00215513">
        <w:rPr>
          <w:spacing w:val="1"/>
          <w:sz w:val="28"/>
          <w:szCs w:val="28"/>
        </w:rPr>
        <w:t xml:space="preserve">году (далее – </w:t>
      </w:r>
      <w:r w:rsidR="00215513" w:rsidRPr="00215513">
        <w:rPr>
          <w:spacing w:val="1"/>
          <w:sz w:val="28"/>
          <w:szCs w:val="28"/>
        </w:rPr>
        <w:t>А</w:t>
      </w:r>
      <w:r w:rsidRPr="00215513">
        <w:rPr>
          <w:spacing w:val="1"/>
          <w:sz w:val="28"/>
          <w:szCs w:val="28"/>
        </w:rPr>
        <w:t>лгоритм) (пр</w:t>
      </w:r>
      <w:r w:rsidR="00896927" w:rsidRPr="00215513">
        <w:rPr>
          <w:spacing w:val="1"/>
          <w:sz w:val="28"/>
          <w:szCs w:val="28"/>
        </w:rPr>
        <w:t>илагается</w:t>
      </w:r>
      <w:r w:rsidRPr="00215513">
        <w:rPr>
          <w:spacing w:val="1"/>
          <w:sz w:val="28"/>
          <w:szCs w:val="28"/>
        </w:rPr>
        <w:t>)</w:t>
      </w:r>
      <w:r w:rsidR="00215513" w:rsidRPr="00215513">
        <w:rPr>
          <w:spacing w:val="1"/>
          <w:sz w:val="28"/>
          <w:szCs w:val="28"/>
        </w:rPr>
        <w:t xml:space="preserve">, утвержденный приказом </w:t>
      </w:r>
      <w:r w:rsidR="00215513" w:rsidRPr="00215513">
        <w:rPr>
          <w:rFonts w:eastAsia="Calibri"/>
          <w:sz w:val="28"/>
          <w:szCs w:val="28"/>
        </w:rPr>
        <w:t>министерства образования Белгородской области от 24 марта 2025 года № 363</w:t>
      </w:r>
      <w:r w:rsidR="00215513">
        <w:rPr>
          <w:rFonts w:eastAsia="Calibri"/>
          <w:sz w:val="28"/>
          <w:szCs w:val="28"/>
        </w:rPr>
        <w:t xml:space="preserve">. </w:t>
      </w:r>
    </w:p>
    <w:p w14:paraId="030B51DE" w14:textId="77777777" w:rsidR="002C696A" w:rsidRPr="00215513" w:rsidRDefault="00953BDC" w:rsidP="002930B7">
      <w:pPr>
        <w:pStyle w:val="a3"/>
        <w:widowControl/>
        <w:numPr>
          <w:ilvl w:val="1"/>
          <w:numId w:val="1"/>
        </w:numPr>
        <w:autoSpaceDE/>
        <w:autoSpaceDN/>
        <w:ind w:left="0" w:firstLine="709"/>
        <w:rPr>
          <w:rFonts w:eastAsia="Calibri"/>
          <w:sz w:val="28"/>
          <w:szCs w:val="28"/>
        </w:rPr>
      </w:pPr>
      <w:r w:rsidRPr="00215513">
        <w:rPr>
          <w:rFonts w:eastAsia="Calibri"/>
          <w:sz w:val="28"/>
          <w:szCs w:val="28"/>
        </w:rPr>
        <w:t xml:space="preserve">Инструкции для лиц, привлекаемых к проведению </w:t>
      </w:r>
      <w:r w:rsidR="00DC491D" w:rsidRPr="00215513">
        <w:rPr>
          <w:rFonts w:eastAsia="Calibri"/>
          <w:sz w:val="28"/>
          <w:szCs w:val="28"/>
        </w:rPr>
        <w:t>всероссийских проверочных работ</w:t>
      </w:r>
      <w:r w:rsidRPr="00215513">
        <w:rPr>
          <w:rFonts w:eastAsia="Calibri"/>
          <w:sz w:val="28"/>
          <w:szCs w:val="28"/>
        </w:rPr>
        <w:t xml:space="preserve">, в случае объявления опасности </w:t>
      </w:r>
      <w:r w:rsidR="00DC491D" w:rsidRPr="00215513">
        <w:rPr>
          <w:rFonts w:eastAsia="Calibri"/>
          <w:sz w:val="28"/>
          <w:szCs w:val="28"/>
        </w:rPr>
        <w:t>всероссийских проверочных работ</w:t>
      </w:r>
      <w:r w:rsidR="00037E88" w:rsidRPr="00215513">
        <w:rPr>
          <w:rFonts w:eastAsia="Calibri"/>
          <w:sz w:val="28"/>
          <w:szCs w:val="28"/>
        </w:rPr>
        <w:t xml:space="preserve"> </w:t>
      </w:r>
      <w:r w:rsidRPr="00215513">
        <w:rPr>
          <w:rFonts w:eastAsia="Calibri"/>
          <w:sz w:val="28"/>
          <w:szCs w:val="28"/>
        </w:rPr>
        <w:t>на территории Белгородской области в 2025</w:t>
      </w:r>
      <w:r w:rsidR="00037E88" w:rsidRPr="00215513">
        <w:rPr>
          <w:rFonts w:eastAsia="Calibri"/>
          <w:sz w:val="28"/>
          <w:szCs w:val="28"/>
        </w:rPr>
        <w:t xml:space="preserve"> </w:t>
      </w:r>
      <w:r w:rsidRPr="00215513">
        <w:rPr>
          <w:rFonts w:eastAsia="Calibri"/>
          <w:sz w:val="28"/>
          <w:szCs w:val="28"/>
        </w:rPr>
        <w:t>году (прил</w:t>
      </w:r>
      <w:r w:rsidR="00037E88" w:rsidRPr="00215513">
        <w:rPr>
          <w:rFonts w:eastAsia="Calibri"/>
          <w:sz w:val="28"/>
          <w:szCs w:val="28"/>
        </w:rPr>
        <w:t>агается</w:t>
      </w:r>
      <w:r w:rsidRPr="00215513">
        <w:rPr>
          <w:rFonts w:eastAsia="Calibri"/>
          <w:sz w:val="28"/>
          <w:szCs w:val="28"/>
        </w:rPr>
        <w:t>)</w:t>
      </w:r>
      <w:r w:rsidR="009C7D61">
        <w:rPr>
          <w:rFonts w:eastAsia="Calibri"/>
          <w:sz w:val="28"/>
          <w:szCs w:val="28"/>
        </w:rPr>
        <w:t xml:space="preserve">, </w:t>
      </w:r>
      <w:r w:rsidR="009C7D61" w:rsidRPr="00215513">
        <w:rPr>
          <w:spacing w:val="1"/>
          <w:sz w:val="28"/>
          <w:szCs w:val="28"/>
        </w:rPr>
        <w:t>у</w:t>
      </w:r>
      <w:r w:rsidR="009C7D61">
        <w:rPr>
          <w:spacing w:val="1"/>
          <w:sz w:val="28"/>
          <w:szCs w:val="28"/>
        </w:rPr>
        <w:t>твержденные</w:t>
      </w:r>
      <w:r w:rsidR="009C7D61" w:rsidRPr="00215513">
        <w:rPr>
          <w:spacing w:val="1"/>
          <w:sz w:val="28"/>
          <w:szCs w:val="28"/>
        </w:rPr>
        <w:t xml:space="preserve"> приказом </w:t>
      </w:r>
      <w:r w:rsidR="009C7D61" w:rsidRPr="00215513">
        <w:rPr>
          <w:rFonts w:eastAsia="Calibri"/>
          <w:sz w:val="28"/>
          <w:szCs w:val="28"/>
        </w:rPr>
        <w:t>министерства образования Белгородской области от 24 марта 2025 года № 363</w:t>
      </w:r>
      <w:r w:rsidRPr="00215513">
        <w:rPr>
          <w:rFonts w:eastAsia="Calibri"/>
          <w:sz w:val="28"/>
          <w:szCs w:val="28"/>
        </w:rPr>
        <w:t>.</w:t>
      </w:r>
    </w:p>
    <w:p w14:paraId="645071A3" w14:textId="77777777" w:rsidR="006540C2" w:rsidRDefault="00F40088" w:rsidP="002930B7">
      <w:pPr>
        <w:pStyle w:val="a3"/>
        <w:numPr>
          <w:ilvl w:val="0"/>
          <w:numId w:val="1"/>
        </w:numPr>
        <w:ind w:left="0" w:firstLine="709"/>
        <w:rPr>
          <w:rFonts w:eastAsia="Calibri"/>
          <w:sz w:val="28"/>
          <w:szCs w:val="28"/>
        </w:rPr>
      </w:pPr>
      <w:r w:rsidRPr="00A1606C">
        <w:rPr>
          <w:rFonts w:eastAsia="Calibri"/>
          <w:sz w:val="28"/>
          <w:szCs w:val="28"/>
        </w:rPr>
        <w:t>Руководителям</w:t>
      </w:r>
      <w:r w:rsidR="00B367EC">
        <w:rPr>
          <w:rFonts w:eastAsia="Calibri"/>
          <w:sz w:val="28"/>
          <w:szCs w:val="28"/>
        </w:rPr>
        <w:t xml:space="preserve"> </w:t>
      </w:r>
      <w:r w:rsidRPr="00A1606C">
        <w:rPr>
          <w:rFonts w:eastAsia="Calibri"/>
          <w:sz w:val="28"/>
          <w:szCs w:val="28"/>
        </w:rPr>
        <w:t>образовательных организаций</w:t>
      </w:r>
      <w:r w:rsidR="006540C2">
        <w:rPr>
          <w:rFonts w:eastAsia="Calibri"/>
          <w:sz w:val="28"/>
          <w:szCs w:val="28"/>
        </w:rPr>
        <w:t>:</w:t>
      </w:r>
    </w:p>
    <w:p w14:paraId="7D2458B3" w14:textId="77777777" w:rsidR="00F40088" w:rsidRDefault="006540C2" w:rsidP="002930B7">
      <w:pPr>
        <w:pStyle w:val="a3"/>
        <w:numPr>
          <w:ilvl w:val="1"/>
          <w:numId w:val="1"/>
        </w:numPr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</w:t>
      </w:r>
      <w:r w:rsidR="003949D0">
        <w:rPr>
          <w:rFonts w:eastAsia="Calibri"/>
          <w:sz w:val="28"/>
          <w:szCs w:val="28"/>
        </w:rPr>
        <w:t>твердить нормативные правовые акты, определяющие</w:t>
      </w:r>
      <w:r w:rsidR="00F40088" w:rsidRPr="00A1606C">
        <w:rPr>
          <w:rFonts w:eastAsia="Calibri"/>
          <w:sz w:val="28"/>
          <w:szCs w:val="28"/>
        </w:rPr>
        <w:t>:</w:t>
      </w:r>
    </w:p>
    <w:p w14:paraId="766BBDBD" w14:textId="77777777" w:rsidR="003949D0" w:rsidRDefault="009C7D61" w:rsidP="002930B7">
      <w:pPr>
        <w:pStyle w:val="a3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949D0">
        <w:rPr>
          <w:rFonts w:eastAsia="Calibri"/>
          <w:sz w:val="28"/>
          <w:szCs w:val="28"/>
        </w:rPr>
        <w:t xml:space="preserve">границы места проведения </w:t>
      </w:r>
      <w:r w:rsidR="00DC491D">
        <w:rPr>
          <w:rFonts w:eastAsia="Calibri"/>
          <w:sz w:val="28"/>
          <w:szCs w:val="28"/>
        </w:rPr>
        <w:t>всероссийских проверочных работ</w:t>
      </w:r>
      <w:r w:rsidR="003949D0">
        <w:rPr>
          <w:rFonts w:eastAsia="Calibri"/>
          <w:sz w:val="28"/>
          <w:szCs w:val="28"/>
        </w:rPr>
        <w:t>, включающие укрытия и безопасные зоны (далее – укрытие);</w:t>
      </w:r>
    </w:p>
    <w:p w14:paraId="1E5AFF76" w14:textId="77777777" w:rsidR="003949D0" w:rsidRDefault="009C7D61" w:rsidP="002930B7">
      <w:pPr>
        <w:pStyle w:val="a3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12F5F">
        <w:rPr>
          <w:rFonts w:eastAsia="Calibri"/>
          <w:sz w:val="28"/>
          <w:szCs w:val="28"/>
        </w:rPr>
        <w:t xml:space="preserve">перечень укрытий, оборудованных для участников </w:t>
      </w:r>
      <w:r w:rsidR="00DC491D">
        <w:rPr>
          <w:rFonts w:eastAsia="Calibri"/>
          <w:sz w:val="28"/>
          <w:szCs w:val="28"/>
        </w:rPr>
        <w:t>всероссийских проверочных работ</w:t>
      </w:r>
      <w:r w:rsidR="00312F5F">
        <w:rPr>
          <w:rFonts w:eastAsia="Calibri"/>
          <w:sz w:val="28"/>
          <w:szCs w:val="28"/>
        </w:rPr>
        <w:t xml:space="preserve"> и лиц, привлекаемых к проведению </w:t>
      </w:r>
      <w:r w:rsidR="00DC491D">
        <w:rPr>
          <w:rFonts w:eastAsia="Calibri"/>
          <w:sz w:val="28"/>
          <w:szCs w:val="28"/>
        </w:rPr>
        <w:t>всероссийских проверочных работ</w:t>
      </w:r>
      <w:r w:rsidR="00312F5F">
        <w:rPr>
          <w:rFonts w:eastAsia="Calibri"/>
          <w:sz w:val="28"/>
          <w:szCs w:val="28"/>
        </w:rPr>
        <w:t>;</w:t>
      </w:r>
    </w:p>
    <w:p w14:paraId="240718D4" w14:textId="77777777" w:rsidR="00312F5F" w:rsidRDefault="009C7D61" w:rsidP="002930B7">
      <w:pPr>
        <w:pStyle w:val="a3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312F5F">
        <w:rPr>
          <w:rFonts w:eastAsia="Calibri"/>
          <w:sz w:val="28"/>
          <w:szCs w:val="28"/>
        </w:rPr>
        <w:t xml:space="preserve">схему перемещения участников </w:t>
      </w:r>
      <w:r w:rsidR="00DC491D">
        <w:rPr>
          <w:rFonts w:eastAsia="Calibri"/>
          <w:sz w:val="28"/>
          <w:szCs w:val="28"/>
        </w:rPr>
        <w:t>всероссийских проверочных работ</w:t>
      </w:r>
      <w:r w:rsidR="00312F5F">
        <w:rPr>
          <w:rFonts w:eastAsia="Calibri"/>
          <w:sz w:val="28"/>
          <w:szCs w:val="28"/>
        </w:rPr>
        <w:t xml:space="preserve"> и лиц, привлекаемых к проведению </w:t>
      </w:r>
      <w:r w:rsidR="00DC491D">
        <w:rPr>
          <w:rFonts w:eastAsia="Calibri"/>
          <w:sz w:val="28"/>
          <w:szCs w:val="28"/>
        </w:rPr>
        <w:t>всероссийских проверочных работ</w:t>
      </w:r>
      <w:r w:rsidR="00312F5F">
        <w:rPr>
          <w:rFonts w:eastAsia="Calibri"/>
          <w:sz w:val="28"/>
          <w:szCs w:val="28"/>
        </w:rPr>
        <w:t xml:space="preserve">, по месту проведения </w:t>
      </w:r>
      <w:r w:rsidR="00DC491D">
        <w:rPr>
          <w:rFonts w:eastAsia="Calibri"/>
          <w:sz w:val="28"/>
          <w:szCs w:val="28"/>
        </w:rPr>
        <w:t>всероссийских проверочных работ</w:t>
      </w:r>
      <w:r w:rsidR="00312F5F">
        <w:rPr>
          <w:rFonts w:eastAsia="Calibri"/>
          <w:sz w:val="28"/>
          <w:szCs w:val="28"/>
        </w:rPr>
        <w:t xml:space="preserve"> в укрытие;</w:t>
      </w:r>
    </w:p>
    <w:p w14:paraId="3F503104" w14:textId="77777777" w:rsidR="00312F5F" w:rsidRDefault="009C7D61" w:rsidP="002930B7">
      <w:pPr>
        <w:pStyle w:val="a3"/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="006540C2">
        <w:rPr>
          <w:rFonts w:eastAsia="Calibri"/>
          <w:sz w:val="28"/>
          <w:szCs w:val="28"/>
        </w:rPr>
        <w:t>список сотрудников – работников образовательной организации, отв</w:t>
      </w:r>
      <w:r>
        <w:rPr>
          <w:rFonts w:eastAsia="Calibri"/>
          <w:sz w:val="28"/>
          <w:szCs w:val="28"/>
        </w:rPr>
        <w:t>ечающих за выполнение действий А</w:t>
      </w:r>
      <w:r w:rsidR="006540C2">
        <w:rPr>
          <w:rFonts w:eastAsia="Calibri"/>
          <w:sz w:val="28"/>
          <w:szCs w:val="28"/>
        </w:rPr>
        <w:t xml:space="preserve">лгоритма, в том числе за оповещение об опасности всех лиц, находящихся в здании образовательной организации, посредством тревожного сигнала или голосового оповещения (далее – </w:t>
      </w:r>
      <w:r>
        <w:rPr>
          <w:rFonts w:eastAsia="Calibri"/>
          <w:sz w:val="28"/>
          <w:szCs w:val="28"/>
        </w:rPr>
        <w:lastRenderedPageBreak/>
        <w:t>О</w:t>
      </w:r>
      <w:r w:rsidR="006540C2">
        <w:rPr>
          <w:rFonts w:eastAsia="Calibri"/>
          <w:sz w:val="28"/>
          <w:szCs w:val="28"/>
        </w:rPr>
        <w:t>тветственный работник).</w:t>
      </w:r>
    </w:p>
    <w:p w14:paraId="0275428B" w14:textId="77777777" w:rsidR="006540C2" w:rsidRDefault="006540C2" w:rsidP="002930B7">
      <w:pPr>
        <w:pStyle w:val="a3"/>
        <w:numPr>
          <w:ilvl w:val="1"/>
          <w:numId w:val="1"/>
        </w:numPr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Обеспечить</w:t>
      </w:r>
      <w:r w:rsidR="00674F71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в местах проведения </w:t>
      </w:r>
      <w:r w:rsidR="00DC491D">
        <w:rPr>
          <w:rFonts w:eastAsia="Calibri"/>
          <w:sz w:val="28"/>
          <w:szCs w:val="28"/>
        </w:rPr>
        <w:t>всероссийских проверочных работ</w:t>
      </w:r>
      <w:r w:rsidR="00674F71">
        <w:rPr>
          <w:rFonts w:eastAsia="Calibri"/>
          <w:sz w:val="28"/>
          <w:szCs w:val="28"/>
        </w:rPr>
        <w:t xml:space="preserve"> оборудование укрытий, наличие в них воды, продуктовых наборов, аптечки.</w:t>
      </w:r>
    </w:p>
    <w:p w14:paraId="67868B09" w14:textId="77777777" w:rsidR="00E857ED" w:rsidRDefault="00E857ED" w:rsidP="002930B7">
      <w:pPr>
        <w:pStyle w:val="a3"/>
        <w:numPr>
          <w:ilvl w:val="1"/>
          <w:numId w:val="1"/>
        </w:numPr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Обеспечить размещение указателей перемещения участников </w:t>
      </w:r>
      <w:r w:rsidR="00DC491D">
        <w:rPr>
          <w:rFonts w:eastAsia="Calibri"/>
          <w:sz w:val="28"/>
          <w:szCs w:val="28"/>
        </w:rPr>
        <w:t>всероссийских проверочных работ</w:t>
      </w:r>
      <w:r>
        <w:rPr>
          <w:rFonts w:eastAsia="Calibri"/>
          <w:sz w:val="28"/>
          <w:szCs w:val="28"/>
        </w:rPr>
        <w:t xml:space="preserve"> и лиц, привлекаемых к проведению </w:t>
      </w:r>
      <w:r w:rsidR="00DC491D">
        <w:rPr>
          <w:rFonts w:eastAsia="Calibri"/>
          <w:sz w:val="28"/>
          <w:szCs w:val="28"/>
        </w:rPr>
        <w:t>всероссийских проверочных работ</w:t>
      </w:r>
      <w:r>
        <w:rPr>
          <w:rFonts w:eastAsia="Calibri"/>
          <w:sz w:val="28"/>
          <w:szCs w:val="28"/>
        </w:rPr>
        <w:t>, в укрытие.</w:t>
      </w:r>
    </w:p>
    <w:p w14:paraId="2F90CF7C" w14:textId="77777777" w:rsidR="00F40088" w:rsidRPr="002930B7" w:rsidRDefault="00E857ED" w:rsidP="002930B7">
      <w:pPr>
        <w:pStyle w:val="a3"/>
        <w:numPr>
          <w:ilvl w:val="1"/>
          <w:numId w:val="1"/>
        </w:numPr>
        <w:ind w:left="0" w:firstLine="709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Обеспечить ознакомление под подпись лиц, привлекаемых к проведению </w:t>
      </w:r>
      <w:r w:rsidR="00DC491D">
        <w:rPr>
          <w:rFonts w:eastAsia="Calibri"/>
          <w:sz w:val="28"/>
          <w:szCs w:val="28"/>
        </w:rPr>
        <w:t>всероссийских проверочных работ</w:t>
      </w:r>
      <w:r w:rsidR="002930B7">
        <w:rPr>
          <w:rFonts w:eastAsia="Calibri"/>
          <w:sz w:val="28"/>
          <w:szCs w:val="28"/>
        </w:rPr>
        <w:t xml:space="preserve">, участников </w:t>
      </w:r>
      <w:r w:rsidR="00DC491D">
        <w:rPr>
          <w:rFonts w:eastAsia="Calibri"/>
          <w:sz w:val="28"/>
          <w:szCs w:val="28"/>
        </w:rPr>
        <w:t>всероссийских проверочных работ</w:t>
      </w:r>
      <w:r w:rsidR="002930B7">
        <w:rPr>
          <w:rFonts w:eastAsia="Calibri"/>
          <w:sz w:val="28"/>
          <w:szCs w:val="28"/>
        </w:rPr>
        <w:t xml:space="preserve"> и их родителей (законных представителей) с настоящим приказом в</w:t>
      </w:r>
      <w:r w:rsidR="00AE176B">
        <w:rPr>
          <w:rFonts w:eastAsia="Calibri"/>
          <w:sz w:val="28"/>
          <w:szCs w:val="28"/>
        </w:rPr>
        <w:t xml:space="preserve"> течение трех рабочих дней со дня его получения</w:t>
      </w:r>
      <w:r w:rsidR="002930B7">
        <w:rPr>
          <w:rFonts w:eastAsia="Calibri"/>
          <w:sz w:val="28"/>
          <w:szCs w:val="28"/>
        </w:rPr>
        <w:t>.</w:t>
      </w:r>
    </w:p>
    <w:p w14:paraId="61749226" w14:textId="77777777" w:rsidR="008D7D26" w:rsidRDefault="008D7D26" w:rsidP="002930B7">
      <w:pPr>
        <w:pStyle w:val="a3"/>
        <w:widowControl/>
        <w:numPr>
          <w:ilvl w:val="0"/>
          <w:numId w:val="1"/>
        </w:numPr>
        <w:autoSpaceDE/>
        <w:autoSpaceDN/>
        <w:ind w:left="0" w:firstLine="709"/>
        <w:rPr>
          <w:rFonts w:eastAsia="Calibri"/>
          <w:sz w:val="28"/>
          <w:szCs w:val="28"/>
        </w:rPr>
      </w:pPr>
      <w:r w:rsidRPr="00A1606C">
        <w:rPr>
          <w:rFonts w:eastAsia="Calibri"/>
          <w:sz w:val="28"/>
          <w:szCs w:val="28"/>
        </w:rPr>
        <w:t>Контроль за исполнением</w:t>
      </w:r>
      <w:r w:rsidR="00AE176B">
        <w:rPr>
          <w:rFonts w:eastAsia="Calibri"/>
          <w:sz w:val="28"/>
          <w:szCs w:val="28"/>
        </w:rPr>
        <w:t xml:space="preserve"> настоящего приказа оставляю за собой.</w:t>
      </w:r>
    </w:p>
    <w:p w14:paraId="5017AE4B" w14:textId="77777777" w:rsidR="001E4D3D" w:rsidRPr="001E4D3D" w:rsidRDefault="001E4D3D" w:rsidP="002930B7">
      <w:pPr>
        <w:widowControl/>
        <w:autoSpaceDE/>
        <w:autoSpaceDN/>
        <w:ind w:firstLine="709"/>
        <w:jc w:val="both"/>
        <w:rPr>
          <w:rFonts w:eastAsia="Calibri"/>
          <w:sz w:val="28"/>
          <w:szCs w:val="28"/>
        </w:rPr>
      </w:pPr>
    </w:p>
    <w:tbl>
      <w:tblPr>
        <w:tblpPr w:leftFromText="180" w:rightFromText="180" w:vertAnchor="text" w:horzAnchor="margin" w:tblpY="151"/>
        <w:tblW w:w="9764" w:type="dxa"/>
        <w:tblLook w:val="04A0" w:firstRow="1" w:lastRow="0" w:firstColumn="1" w:lastColumn="0" w:noHBand="0" w:noVBand="1"/>
      </w:tblPr>
      <w:tblGrid>
        <w:gridCol w:w="5172"/>
        <w:gridCol w:w="4592"/>
      </w:tblGrid>
      <w:tr w:rsidR="009F6E45" w:rsidRPr="00D43632" w14:paraId="69B29ACA" w14:textId="77777777" w:rsidTr="009F6E45">
        <w:trPr>
          <w:trHeight w:val="1343"/>
        </w:trPr>
        <w:tc>
          <w:tcPr>
            <w:tcW w:w="5172" w:type="dxa"/>
            <w:hideMark/>
          </w:tcPr>
          <w:p w14:paraId="37866211" w14:textId="77777777" w:rsidR="009F6E45" w:rsidRPr="00D43632" w:rsidRDefault="009F6E45" w:rsidP="00B2551C">
            <w:pPr>
              <w:widowControl/>
              <w:autoSpaceDE/>
              <w:autoSpaceDN/>
              <w:spacing w:line="259" w:lineRule="auto"/>
              <w:rPr>
                <w:rFonts w:eastAsia="Calibri"/>
                <w:b/>
                <w:sz w:val="28"/>
                <w:szCs w:val="28"/>
              </w:rPr>
            </w:pPr>
          </w:p>
          <w:p w14:paraId="396CF274" w14:textId="77777777" w:rsidR="009F6E45" w:rsidRPr="00D43632" w:rsidRDefault="009F6E45" w:rsidP="009F6E45">
            <w:pPr>
              <w:widowControl/>
              <w:autoSpaceDE/>
              <w:autoSpaceDN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D43632">
              <w:rPr>
                <w:rFonts w:eastAsia="Calibri"/>
                <w:b/>
                <w:sz w:val="28"/>
                <w:szCs w:val="28"/>
              </w:rPr>
              <w:t>Начальник управления образования администрации Алексеевского</w:t>
            </w:r>
            <w:r w:rsidR="004B750F" w:rsidRPr="00D43632">
              <w:rPr>
                <w:rFonts w:eastAsia="Calibri"/>
                <w:b/>
                <w:sz w:val="28"/>
                <w:szCs w:val="28"/>
              </w:rPr>
              <w:t xml:space="preserve"> муниципального </w:t>
            </w:r>
            <w:r w:rsidRPr="00D43632">
              <w:rPr>
                <w:rFonts w:eastAsia="Calibri"/>
                <w:b/>
                <w:sz w:val="28"/>
                <w:szCs w:val="28"/>
              </w:rPr>
              <w:t>округа</w:t>
            </w:r>
          </w:p>
        </w:tc>
        <w:tc>
          <w:tcPr>
            <w:tcW w:w="4592" w:type="dxa"/>
          </w:tcPr>
          <w:p w14:paraId="239E2289" w14:textId="77777777" w:rsidR="009F6E45" w:rsidRPr="00D43632" w:rsidRDefault="009F6E45" w:rsidP="009F6E45">
            <w:pPr>
              <w:widowControl/>
              <w:autoSpaceDE/>
              <w:autoSpaceDN/>
              <w:spacing w:line="259" w:lineRule="auto"/>
              <w:jc w:val="both"/>
              <w:rPr>
                <w:b/>
                <w:sz w:val="28"/>
                <w:szCs w:val="28"/>
              </w:rPr>
            </w:pPr>
          </w:p>
          <w:p w14:paraId="049FA5CF" w14:textId="77777777" w:rsidR="009F6E45" w:rsidRPr="00D43632" w:rsidRDefault="009F6E45" w:rsidP="009F6E45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  <w:r w:rsidRPr="00D43632">
              <w:rPr>
                <w:rFonts w:eastAsia="Calibri"/>
                <w:b/>
                <w:sz w:val="28"/>
                <w:szCs w:val="28"/>
              </w:rPr>
              <w:t xml:space="preserve">                           </w:t>
            </w:r>
          </w:p>
          <w:p w14:paraId="7BA8A6F9" w14:textId="77777777" w:rsidR="009F6E45" w:rsidRPr="00D43632" w:rsidRDefault="009F6E45" w:rsidP="009F6E45">
            <w:pPr>
              <w:widowControl/>
              <w:autoSpaceDE/>
              <w:autoSpaceDN/>
              <w:spacing w:line="259" w:lineRule="auto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14:paraId="101AA82E" w14:textId="77777777" w:rsidR="009F6E45" w:rsidRPr="00D43632" w:rsidRDefault="009F6E45" w:rsidP="009F6E45">
            <w:pPr>
              <w:widowControl/>
              <w:autoSpaceDE/>
              <w:autoSpaceDN/>
              <w:spacing w:line="259" w:lineRule="auto"/>
              <w:rPr>
                <w:rFonts w:eastAsia="Calibri"/>
                <w:sz w:val="28"/>
                <w:szCs w:val="28"/>
              </w:rPr>
            </w:pPr>
            <w:r w:rsidRPr="00D43632">
              <w:rPr>
                <w:rFonts w:eastAsia="Calibri"/>
                <w:b/>
                <w:sz w:val="28"/>
                <w:szCs w:val="28"/>
              </w:rPr>
              <w:t xml:space="preserve">                            М.А. Погорелова</w:t>
            </w:r>
          </w:p>
        </w:tc>
      </w:tr>
    </w:tbl>
    <w:p w14:paraId="03E92C6D" w14:textId="77777777" w:rsidR="009F6E45" w:rsidRPr="009F6E45" w:rsidRDefault="009F6E45" w:rsidP="009F6E45">
      <w:pPr>
        <w:pStyle w:val="a3"/>
        <w:widowControl/>
        <w:autoSpaceDE/>
        <w:autoSpaceDN/>
        <w:ind w:left="709" w:firstLine="0"/>
        <w:rPr>
          <w:rFonts w:eastAsia="Calibri"/>
          <w:sz w:val="26"/>
          <w:szCs w:val="26"/>
        </w:rPr>
      </w:pPr>
    </w:p>
    <w:p w14:paraId="2359FA70" w14:textId="77777777" w:rsidR="003515CA" w:rsidRDefault="003515CA" w:rsidP="00470789"/>
    <w:p w14:paraId="4DE94DF0" w14:textId="77777777" w:rsidR="003515CA" w:rsidRDefault="003515CA" w:rsidP="00470789"/>
    <w:tbl>
      <w:tblPr>
        <w:tblStyle w:val="1"/>
        <w:tblpPr w:leftFromText="180" w:rightFromText="180" w:vertAnchor="text" w:horzAnchor="margin" w:tblpY="407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2551"/>
      </w:tblGrid>
      <w:tr w:rsidR="000F286E" w:rsidRPr="000F286E" w14:paraId="1D1C2E06" w14:textId="77777777" w:rsidTr="008B34E2">
        <w:trPr>
          <w:trHeight w:val="2907"/>
        </w:trPr>
        <w:tc>
          <w:tcPr>
            <w:tcW w:w="7088" w:type="dxa"/>
          </w:tcPr>
          <w:p w14:paraId="0A5FD352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С приказом ознакомлены:</w:t>
            </w:r>
          </w:p>
          <w:p w14:paraId="193AB02E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Л.Ю. Мироненко</w:t>
            </w:r>
          </w:p>
          <w:p w14:paraId="7B85A1CF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Н.А. Дешина</w:t>
            </w:r>
          </w:p>
          <w:p w14:paraId="509D7EE1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Н.М. Колмыкова</w:t>
            </w:r>
          </w:p>
          <w:p w14:paraId="4519612B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 xml:space="preserve">Н.М. </w:t>
            </w:r>
            <w:proofErr w:type="spellStart"/>
            <w:r w:rsidRPr="000F286E">
              <w:rPr>
                <w:kern w:val="2"/>
                <w:sz w:val="27"/>
                <w:szCs w:val="27"/>
                <w:lang w:val="ru-RU"/>
              </w:rPr>
              <w:t>Лутова</w:t>
            </w:r>
            <w:proofErr w:type="spellEnd"/>
          </w:p>
          <w:p w14:paraId="79B189E1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Н.Н. Щегольских</w:t>
            </w:r>
          </w:p>
          <w:p w14:paraId="2B038615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Н.Т. Сапелкин</w:t>
            </w:r>
          </w:p>
          <w:p w14:paraId="413BAB85" w14:textId="77777777" w:rsidR="000F286E" w:rsidRPr="000F286E" w:rsidRDefault="009C7D61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>
              <w:rPr>
                <w:kern w:val="2"/>
                <w:sz w:val="27"/>
                <w:szCs w:val="27"/>
                <w:lang w:val="ru-RU"/>
              </w:rPr>
              <w:t>А.А. Красюкова</w:t>
            </w:r>
          </w:p>
          <w:p w14:paraId="292FE9A1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О.Е. Ковалёва</w:t>
            </w:r>
          </w:p>
          <w:p w14:paraId="2E2296F0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О.Е. Забелена</w:t>
            </w:r>
          </w:p>
          <w:p w14:paraId="000539AD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О.С. Христенко</w:t>
            </w:r>
          </w:p>
          <w:p w14:paraId="63825612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С.В. Козьменко</w:t>
            </w:r>
          </w:p>
          <w:p w14:paraId="1A2CE189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С.Н. Овчаренко</w:t>
            </w:r>
          </w:p>
          <w:p w14:paraId="46D502CF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С.С. Калашникова</w:t>
            </w:r>
          </w:p>
          <w:p w14:paraId="74D9A852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Т.А. Гайко</w:t>
            </w:r>
          </w:p>
          <w:p w14:paraId="5D1B4BEC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Т.Н. Собина</w:t>
            </w:r>
          </w:p>
          <w:p w14:paraId="7B3C7991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 xml:space="preserve">Ю.В. </w:t>
            </w:r>
            <w:proofErr w:type="spellStart"/>
            <w:r w:rsidRPr="000F286E">
              <w:rPr>
                <w:kern w:val="2"/>
                <w:sz w:val="27"/>
                <w:szCs w:val="27"/>
                <w:lang w:val="ru-RU"/>
              </w:rPr>
              <w:t>Шушеров</w:t>
            </w:r>
            <w:proofErr w:type="spellEnd"/>
          </w:p>
          <w:p w14:paraId="5A10B1E6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</w:p>
        </w:tc>
        <w:tc>
          <w:tcPr>
            <w:tcW w:w="2551" w:type="dxa"/>
          </w:tcPr>
          <w:p w14:paraId="4D85B911" w14:textId="77777777" w:rsidR="000F286E" w:rsidRPr="000F286E" w:rsidRDefault="00931686" w:rsidP="000F286E">
            <w:pPr>
              <w:widowControl/>
              <w:tabs>
                <w:tab w:val="left" w:pos="8761"/>
              </w:tabs>
              <w:autoSpaceDE/>
              <w:autoSpaceDN/>
              <w:rPr>
                <w:kern w:val="2"/>
                <w:sz w:val="27"/>
                <w:szCs w:val="27"/>
                <w:lang w:val="ru-RU"/>
              </w:rPr>
            </w:pPr>
            <w:r>
              <w:rPr>
                <w:kern w:val="2"/>
                <w:sz w:val="27"/>
                <w:szCs w:val="27"/>
                <w:lang w:val="ru-RU"/>
              </w:rPr>
              <w:t>А.В. Рощупкина</w:t>
            </w:r>
          </w:p>
          <w:p w14:paraId="1E19AC53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А.А. Битюцкая</w:t>
            </w:r>
          </w:p>
          <w:p w14:paraId="59F4BC40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А.А. Панченко</w:t>
            </w:r>
          </w:p>
          <w:p w14:paraId="1CE6C3C3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А.Г. Дегтярев</w:t>
            </w:r>
          </w:p>
          <w:p w14:paraId="5BF0C184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А.С. Задорожная</w:t>
            </w:r>
          </w:p>
          <w:p w14:paraId="3E3CCF34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В.И. Ржевский</w:t>
            </w:r>
          </w:p>
          <w:p w14:paraId="3DE5C719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 xml:space="preserve">Е.А. </w:t>
            </w:r>
            <w:proofErr w:type="spellStart"/>
            <w:r w:rsidRPr="000F286E">
              <w:rPr>
                <w:kern w:val="2"/>
                <w:sz w:val="27"/>
                <w:szCs w:val="27"/>
                <w:lang w:val="ru-RU"/>
              </w:rPr>
              <w:t>Кульбаченко</w:t>
            </w:r>
            <w:proofErr w:type="spellEnd"/>
          </w:p>
          <w:p w14:paraId="3313CF51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Е.В. Колядина</w:t>
            </w:r>
          </w:p>
          <w:p w14:paraId="1A0529F9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Е.В. Марчук</w:t>
            </w:r>
          </w:p>
          <w:p w14:paraId="5327FD3D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Е.Г. Острякова</w:t>
            </w:r>
          </w:p>
          <w:p w14:paraId="402AE773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Е.П. Кузьминых</w:t>
            </w:r>
          </w:p>
          <w:p w14:paraId="48FDFBE5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И.В. Падалка</w:t>
            </w:r>
          </w:p>
          <w:p w14:paraId="52B56738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 xml:space="preserve">И.О. </w:t>
            </w:r>
            <w:proofErr w:type="spellStart"/>
            <w:r w:rsidRPr="000F286E">
              <w:rPr>
                <w:kern w:val="2"/>
                <w:sz w:val="27"/>
                <w:szCs w:val="27"/>
                <w:lang w:val="ru-RU"/>
              </w:rPr>
              <w:t>Гезуля</w:t>
            </w:r>
            <w:proofErr w:type="spellEnd"/>
          </w:p>
          <w:p w14:paraId="14459FD2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 xml:space="preserve">Л.В. </w:t>
            </w:r>
            <w:proofErr w:type="spellStart"/>
            <w:r w:rsidRPr="000F286E">
              <w:rPr>
                <w:kern w:val="2"/>
                <w:sz w:val="27"/>
                <w:szCs w:val="27"/>
                <w:lang w:val="ru-RU"/>
              </w:rPr>
              <w:t>Андрусь</w:t>
            </w:r>
            <w:proofErr w:type="spellEnd"/>
          </w:p>
          <w:p w14:paraId="4E10F1E9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Л.В. Верещак</w:t>
            </w:r>
          </w:p>
          <w:p w14:paraId="7B1D6171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  <w:r w:rsidRPr="000F286E">
              <w:rPr>
                <w:kern w:val="2"/>
                <w:sz w:val="27"/>
                <w:szCs w:val="27"/>
                <w:lang w:val="ru-RU"/>
              </w:rPr>
              <w:t>Л.Н. Головина</w:t>
            </w:r>
          </w:p>
          <w:p w14:paraId="3130182C" w14:textId="77777777" w:rsidR="000F286E" w:rsidRPr="000F286E" w:rsidRDefault="000F286E" w:rsidP="000F286E">
            <w:pPr>
              <w:widowControl/>
              <w:tabs>
                <w:tab w:val="left" w:pos="8761"/>
              </w:tabs>
              <w:autoSpaceDE/>
              <w:autoSpaceDN/>
              <w:jc w:val="both"/>
              <w:rPr>
                <w:kern w:val="2"/>
                <w:sz w:val="27"/>
                <w:szCs w:val="27"/>
                <w:lang w:val="ru-RU"/>
              </w:rPr>
            </w:pPr>
          </w:p>
        </w:tc>
      </w:tr>
    </w:tbl>
    <w:p w14:paraId="5D1E4E15" w14:textId="77777777" w:rsidR="003515CA" w:rsidRDefault="003515CA" w:rsidP="00470789"/>
    <w:p w14:paraId="6EA6546B" w14:textId="77777777" w:rsidR="00CA2BF7" w:rsidRPr="00CA2BF7" w:rsidRDefault="00CA2BF7" w:rsidP="00CA2BF7"/>
    <w:p w14:paraId="7E017013" w14:textId="77777777" w:rsidR="00CA2BF7" w:rsidRPr="00CA2BF7" w:rsidRDefault="00CA2BF7" w:rsidP="00CA2BF7"/>
    <w:p w14:paraId="183575A0" w14:textId="77777777" w:rsidR="00CA2BF7" w:rsidRPr="00CA2BF7" w:rsidRDefault="00CA2BF7" w:rsidP="00CA2BF7"/>
    <w:p w14:paraId="55EE442E" w14:textId="77777777" w:rsidR="00CA2BF7" w:rsidRPr="00CA2BF7" w:rsidRDefault="00CA2BF7" w:rsidP="00CA2BF7"/>
    <w:p w14:paraId="30BA765F" w14:textId="77777777" w:rsidR="00CA2BF7" w:rsidRPr="00CA2BF7" w:rsidRDefault="00CA2BF7" w:rsidP="00CA2BF7"/>
    <w:p w14:paraId="7C5BF64C" w14:textId="77777777" w:rsidR="00923FB1" w:rsidRDefault="00923FB1" w:rsidP="00F165D9">
      <w:pPr>
        <w:widowControl/>
        <w:autoSpaceDE/>
        <w:autoSpaceDN/>
        <w:ind w:left="5812"/>
        <w:jc w:val="center"/>
        <w:rPr>
          <w:sz w:val="24"/>
          <w:szCs w:val="24"/>
          <w:lang w:eastAsia="ru-RU"/>
        </w:rPr>
      </w:pPr>
    </w:p>
    <w:sectPr w:rsidR="00923FB1" w:rsidSect="006957B8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CAC79" w14:textId="77777777" w:rsidR="00AD6A08" w:rsidRDefault="00AD6A08" w:rsidP="00123EC9">
      <w:r>
        <w:separator/>
      </w:r>
    </w:p>
  </w:endnote>
  <w:endnote w:type="continuationSeparator" w:id="0">
    <w:p w14:paraId="2FB0594B" w14:textId="77777777" w:rsidR="00AD6A08" w:rsidRDefault="00AD6A08" w:rsidP="0012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386CA" w14:textId="77777777" w:rsidR="00AD6A08" w:rsidRDefault="00AD6A08" w:rsidP="00123EC9">
      <w:r>
        <w:separator/>
      </w:r>
    </w:p>
  </w:footnote>
  <w:footnote w:type="continuationSeparator" w:id="0">
    <w:p w14:paraId="4F205A39" w14:textId="77777777" w:rsidR="00AD6A08" w:rsidRDefault="00AD6A08" w:rsidP="00123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D6C21"/>
    <w:multiLevelType w:val="multilevel"/>
    <w:tmpl w:val="F830D33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1" w15:restartNumberingAfterBreak="0">
    <w:nsid w:val="09C568F4"/>
    <w:multiLevelType w:val="multilevel"/>
    <w:tmpl w:val="3DD6A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A92254F"/>
    <w:multiLevelType w:val="multilevel"/>
    <w:tmpl w:val="EC644F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DF46AB5"/>
    <w:multiLevelType w:val="multilevel"/>
    <w:tmpl w:val="D728C0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  <w:color w:val="000000"/>
      </w:rPr>
    </w:lvl>
  </w:abstractNum>
  <w:abstractNum w:abstractNumId="4" w15:restartNumberingAfterBreak="0">
    <w:nsid w:val="18372006"/>
    <w:multiLevelType w:val="multilevel"/>
    <w:tmpl w:val="3DD6A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FBE0391"/>
    <w:multiLevelType w:val="multilevel"/>
    <w:tmpl w:val="160E6CDC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21A0424B"/>
    <w:multiLevelType w:val="multilevel"/>
    <w:tmpl w:val="02BE94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C185A41"/>
    <w:multiLevelType w:val="hybridMultilevel"/>
    <w:tmpl w:val="4F60A408"/>
    <w:lvl w:ilvl="0" w:tplc="9D1EF9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02F3423"/>
    <w:multiLevelType w:val="multilevel"/>
    <w:tmpl w:val="C92A08C2"/>
    <w:lvl w:ilvl="0">
      <w:start w:val="1"/>
      <w:numFmt w:val="decimal"/>
      <w:lvlText w:val="%1."/>
      <w:lvlJc w:val="left"/>
      <w:pPr>
        <w:ind w:left="1239" w:hanging="425"/>
      </w:pPr>
      <w:rPr>
        <w:rFonts w:ascii="Times New Roman" w:eastAsia="Times New Roman" w:hAnsi="Times New Roman" w:cs="Times New Roman" w:hint="default"/>
        <w:spacing w:val="0"/>
        <w:w w:val="100"/>
        <w:sz w:val="27"/>
        <w:szCs w:val="27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40" w:hanging="708"/>
      </w:pPr>
      <w:rPr>
        <w:rFonts w:ascii="Times New Roman" w:eastAsia="Times New Roman" w:hAnsi="Times New Roman" w:cs="Times New Roman" w:hint="default"/>
        <w:spacing w:val="-1"/>
        <w:w w:val="100"/>
        <w:sz w:val="27"/>
        <w:szCs w:val="27"/>
        <w:lang w:val="ru-RU" w:eastAsia="en-US" w:bidi="ar-SA"/>
      </w:rPr>
    </w:lvl>
    <w:lvl w:ilvl="2">
      <w:numFmt w:val="bullet"/>
      <w:lvlText w:val="•"/>
      <w:lvlJc w:val="left"/>
      <w:pPr>
        <w:ind w:left="3308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7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10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44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78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12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007012F"/>
    <w:multiLevelType w:val="multilevel"/>
    <w:tmpl w:val="1408C49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5865DA8"/>
    <w:multiLevelType w:val="multilevel"/>
    <w:tmpl w:val="A1D2A152"/>
    <w:lvl w:ilvl="0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9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10" w:hanging="2160"/>
      </w:pPr>
      <w:rPr>
        <w:rFonts w:hint="default"/>
      </w:rPr>
    </w:lvl>
  </w:abstractNum>
  <w:abstractNum w:abstractNumId="11" w15:restartNumberingAfterBreak="0">
    <w:nsid w:val="51881856"/>
    <w:multiLevelType w:val="multilevel"/>
    <w:tmpl w:val="A86011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72E4CF5"/>
    <w:multiLevelType w:val="multilevel"/>
    <w:tmpl w:val="33A0DB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75651E8"/>
    <w:multiLevelType w:val="multilevel"/>
    <w:tmpl w:val="D5827D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9364224"/>
    <w:multiLevelType w:val="multilevel"/>
    <w:tmpl w:val="56FA0ED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66BC0B04"/>
    <w:multiLevelType w:val="multilevel"/>
    <w:tmpl w:val="3DD6A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671DA3"/>
    <w:multiLevelType w:val="multilevel"/>
    <w:tmpl w:val="73B45F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40255F"/>
    <w:multiLevelType w:val="hybridMultilevel"/>
    <w:tmpl w:val="EBE2EF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EC84071"/>
    <w:multiLevelType w:val="multilevel"/>
    <w:tmpl w:val="3DD6A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8"/>
  </w:num>
  <w:num w:numId="3">
    <w:abstractNumId w:val="12"/>
  </w:num>
  <w:num w:numId="4">
    <w:abstractNumId w:val="13"/>
  </w:num>
  <w:num w:numId="5">
    <w:abstractNumId w:val="3"/>
  </w:num>
  <w:num w:numId="6">
    <w:abstractNumId w:val="0"/>
  </w:num>
  <w:num w:numId="7">
    <w:abstractNumId w:val="1"/>
  </w:num>
  <w:num w:numId="8">
    <w:abstractNumId w:val="16"/>
  </w:num>
  <w:num w:numId="9">
    <w:abstractNumId w:val="6"/>
  </w:num>
  <w:num w:numId="10">
    <w:abstractNumId w:val="9"/>
  </w:num>
  <w:num w:numId="11">
    <w:abstractNumId w:val="15"/>
  </w:num>
  <w:num w:numId="12">
    <w:abstractNumId w:val="4"/>
  </w:num>
  <w:num w:numId="13">
    <w:abstractNumId w:val="18"/>
  </w:num>
  <w:num w:numId="14">
    <w:abstractNumId w:val="11"/>
  </w:num>
  <w:num w:numId="15">
    <w:abstractNumId w:val="2"/>
  </w:num>
  <w:num w:numId="16">
    <w:abstractNumId w:val="5"/>
  </w:num>
  <w:num w:numId="17">
    <w:abstractNumId w:val="14"/>
  </w:num>
  <w:num w:numId="18">
    <w:abstractNumId w:val="7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38"/>
    <w:rsid w:val="00025AB8"/>
    <w:rsid w:val="00027C1E"/>
    <w:rsid w:val="00037E88"/>
    <w:rsid w:val="00044451"/>
    <w:rsid w:val="00044981"/>
    <w:rsid w:val="0006537C"/>
    <w:rsid w:val="000A05FB"/>
    <w:rsid w:val="000B02EA"/>
    <w:rsid w:val="000B0F38"/>
    <w:rsid w:val="000D4479"/>
    <w:rsid w:val="000D4544"/>
    <w:rsid w:val="000F286E"/>
    <w:rsid w:val="000F6C82"/>
    <w:rsid w:val="00106885"/>
    <w:rsid w:val="00123EC9"/>
    <w:rsid w:val="00134C70"/>
    <w:rsid w:val="00145C62"/>
    <w:rsid w:val="00151F11"/>
    <w:rsid w:val="001D6440"/>
    <w:rsid w:val="001E4D3D"/>
    <w:rsid w:val="001F1504"/>
    <w:rsid w:val="00215513"/>
    <w:rsid w:val="00265AC4"/>
    <w:rsid w:val="00267B28"/>
    <w:rsid w:val="0027266B"/>
    <w:rsid w:val="00273FE0"/>
    <w:rsid w:val="00275C68"/>
    <w:rsid w:val="00276DFE"/>
    <w:rsid w:val="002800BF"/>
    <w:rsid w:val="00287430"/>
    <w:rsid w:val="002930B7"/>
    <w:rsid w:val="002A0A93"/>
    <w:rsid w:val="002B3880"/>
    <w:rsid w:val="002B6ABB"/>
    <w:rsid w:val="002C316F"/>
    <w:rsid w:val="002C696A"/>
    <w:rsid w:val="002D344A"/>
    <w:rsid w:val="003077CB"/>
    <w:rsid w:val="00312F5F"/>
    <w:rsid w:val="00316ED7"/>
    <w:rsid w:val="00342013"/>
    <w:rsid w:val="00343062"/>
    <w:rsid w:val="00347C09"/>
    <w:rsid w:val="003515CA"/>
    <w:rsid w:val="00352F79"/>
    <w:rsid w:val="00353DD9"/>
    <w:rsid w:val="00357690"/>
    <w:rsid w:val="00381C29"/>
    <w:rsid w:val="00383639"/>
    <w:rsid w:val="00385808"/>
    <w:rsid w:val="003949D0"/>
    <w:rsid w:val="003C05D8"/>
    <w:rsid w:val="003D4060"/>
    <w:rsid w:val="003D791C"/>
    <w:rsid w:val="003F73AA"/>
    <w:rsid w:val="00400536"/>
    <w:rsid w:val="00411321"/>
    <w:rsid w:val="00443D72"/>
    <w:rsid w:val="00452247"/>
    <w:rsid w:val="0047070B"/>
    <w:rsid w:val="00470789"/>
    <w:rsid w:val="004A0D79"/>
    <w:rsid w:val="004A4757"/>
    <w:rsid w:val="004B1B78"/>
    <w:rsid w:val="004B750F"/>
    <w:rsid w:val="004C755A"/>
    <w:rsid w:val="004E2A4B"/>
    <w:rsid w:val="004E31EF"/>
    <w:rsid w:val="004E6718"/>
    <w:rsid w:val="004E74A4"/>
    <w:rsid w:val="004E78C5"/>
    <w:rsid w:val="004F3E58"/>
    <w:rsid w:val="004F7AE9"/>
    <w:rsid w:val="005107BE"/>
    <w:rsid w:val="00516D20"/>
    <w:rsid w:val="00523431"/>
    <w:rsid w:val="00540909"/>
    <w:rsid w:val="00560052"/>
    <w:rsid w:val="00591A6B"/>
    <w:rsid w:val="00592542"/>
    <w:rsid w:val="00595994"/>
    <w:rsid w:val="005E5035"/>
    <w:rsid w:val="005F69DA"/>
    <w:rsid w:val="0060733E"/>
    <w:rsid w:val="00640126"/>
    <w:rsid w:val="00645EEA"/>
    <w:rsid w:val="00653B78"/>
    <w:rsid w:val="006540C2"/>
    <w:rsid w:val="00662B29"/>
    <w:rsid w:val="00674F71"/>
    <w:rsid w:val="00680E3A"/>
    <w:rsid w:val="00681F35"/>
    <w:rsid w:val="00687681"/>
    <w:rsid w:val="006957B8"/>
    <w:rsid w:val="006B3D5C"/>
    <w:rsid w:val="006E2D6D"/>
    <w:rsid w:val="006E60CA"/>
    <w:rsid w:val="006E6C50"/>
    <w:rsid w:val="0071584A"/>
    <w:rsid w:val="00747086"/>
    <w:rsid w:val="007740F2"/>
    <w:rsid w:val="00785355"/>
    <w:rsid w:val="007932C9"/>
    <w:rsid w:val="007C213E"/>
    <w:rsid w:val="007D7581"/>
    <w:rsid w:val="007F0006"/>
    <w:rsid w:val="008017D9"/>
    <w:rsid w:val="008050E7"/>
    <w:rsid w:val="0087600A"/>
    <w:rsid w:val="00896927"/>
    <w:rsid w:val="008A7481"/>
    <w:rsid w:val="008B34E2"/>
    <w:rsid w:val="008B4C39"/>
    <w:rsid w:val="008B5C75"/>
    <w:rsid w:val="008C64C9"/>
    <w:rsid w:val="008D3965"/>
    <w:rsid w:val="008D7D26"/>
    <w:rsid w:val="008E673F"/>
    <w:rsid w:val="008F77C8"/>
    <w:rsid w:val="008F7912"/>
    <w:rsid w:val="00914A51"/>
    <w:rsid w:val="00915A80"/>
    <w:rsid w:val="00915D14"/>
    <w:rsid w:val="00923FB1"/>
    <w:rsid w:val="00931686"/>
    <w:rsid w:val="00936F5C"/>
    <w:rsid w:val="00937EA3"/>
    <w:rsid w:val="00953305"/>
    <w:rsid w:val="00953BDC"/>
    <w:rsid w:val="0095509A"/>
    <w:rsid w:val="00967D2C"/>
    <w:rsid w:val="009A1EC2"/>
    <w:rsid w:val="009C4338"/>
    <w:rsid w:val="009C7D61"/>
    <w:rsid w:val="009F6E45"/>
    <w:rsid w:val="00A1606C"/>
    <w:rsid w:val="00A1634C"/>
    <w:rsid w:val="00A2079D"/>
    <w:rsid w:val="00A324BA"/>
    <w:rsid w:val="00A36871"/>
    <w:rsid w:val="00A4358A"/>
    <w:rsid w:val="00AA4CC8"/>
    <w:rsid w:val="00AB552E"/>
    <w:rsid w:val="00AB6CA2"/>
    <w:rsid w:val="00AD0E14"/>
    <w:rsid w:val="00AD6A08"/>
    <w:rsid w:val="00AE0E60"/>
    <w:rsid w:val="00AE176B"/>
    <w:rsid w:val="00AE3BD2"/>
    <w:rsid w:val="00AE4E82"/>
    <w:rsid w:val="00AE5619"/>
    <w:rsid w:val="00AE7996"/>
    <w:rsid w:val="00AF69A1"/>
    <w:rsid w:val="00B008B8"/>
    <w:rsid w:val="00B057F3"/>
    <w:rsid w:val="00B127C1"/>
    <w:rsid w:val="00B12D26"/>
    <w:rsid w:val="00B23945"/>
    <w:rsid w:val="00B2551C"/>
    <w:rsid w:val="00B3575B"/>
    <w:rsid w:val="00B367EC"/>
    <w:rsid w:val="00B57D58"/>
    <w:rsid w:val="00B651C2"/>
    <w:rsid w:val="00B75DA7"/>
    <w:rsid w:val="00B84709"/>
    <w:rsid w:val="00B85035"/>
    <w:rsid w:val="00BC552E"/>
    <w:rsid w:val="00BF0D54"/>
    <w:rsid w:val="00BF433F"/>
    <w:rsid w:val="00C14988"/>
    <w:rsid w:val="00C17472"/>
    <w:rsid w:val="00C2278F"/>
    <w:rsid w:val="00C25CA3"/>
    <w:rsid w:val="00C32416"/>
    <w:rsid w:val="00C32ACF"/>
    <w:rsid w:val="00C40D87"/>
    <w:rsid w:val="00C523EA"/>
    <w:rsid w:val="00C57B3A"/>
    <w:rsid w:val="00C81052"/>
    <w:rsid w:val="00CA2BF7"/>
    <w:rsid w:val="00CD6317"/>
    <w:rsid w:val="00D01BC8"/>
    <w:rsid w:val="00D10444"/>
    <w:rsid w:val="00D20686"/>
    <w:rsid w:val="00D2176D"/>
    <w:rsid w:val="00D36380"/>
    <w:rsid w:val="00D37286"/>
    <w:rsid w:val="00D43632"/>
    <w:rsid w:val="00D740DF"/>
    <w:rsid w:val="00D8325B"/>
    <w:rsid w:val="00D86D6F"/>
    <w:rsid w:val="00DB3989"/>
    <w:rsid w:val="00DC491D"/>
    <w:rsid w:val="00DD2FBA"/>
    <w:rsid w:val="00E12EA9"/>
    <w:rsid w:val="00E21437"/>
    <w:rsid w:val="00E21468"/>
    <w:rsid w:val="00E4431C"/>
    <w:rsid w:val="00E70A46"/>
    <w:rsid w:val="00E801FB"/>
    <w:rsid w:val="00E857ED"/>
    <w:rsid w:val="00EC1087"/>
    <w:rsid w:val="00F07BF1"/>
    <w:rsid w:val="00F165D9"/>
    <w:rsid w:val="00F303B4"/>
    <w:rsid w:val="00F35330"/>
    <w:rsid w:val="00F40088"/>
    <w:rsid w:val="00F50B35"/>
    <w:rsid w:val="00FD0AEF"/>
    <w:rsid w:val="00FD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A1D64"/>
  <w15:docId w15:val="{AC20477D-A522-4903-B8A1-D95E982C1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7D2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8D7D26"/>
    <w:pPr>
      <w:ind w:left="102" w:firstLine="707"/>
      <w:jc w:val="both"/>
    </w:pPr>
  </w:style>
  <w:style w:type="table" w:customStyle="1" w:styleId="1">
    <w:name w:val="Сетка таблицы1"/>
    <w:basedOn w:val="a1"/>
    <w:next w:val="a4"/>
    <w:uiPriority w:val="39"/>
    <w:rsid w:val="008D7D26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39"/>
    <w:rsid w:val="008D7D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23EC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23EC9"/>
    <w:rPr>
      <w:rFonts w:ascii="Times New Roman" w:eastAsia="Times New Roman" w:hAnsi="Times New Roman" w:cs="Times New Roman"/>
      <w:kern w:val="0"/>
    </w:rPr>
  </w:style>
  <w:style w:type="paragraph" w:styleId="a7">
    <w:name w:val="footer"/>
    <w:basedOn w:val="a"/>
    <w:link w:val="a8"/>
    <w:uiPriority w:val="99"/>
    <w:unhideWhenUsed/>
    <w:rsid w:val="00123EC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23EC9"/>
    <w:rPr>
      <w:rFonts w:ascii="Times New Roman" w:eastAsia="Times New Roman" w:hAnsi="Times New Roman" w:cs="Times New Roman"/>
      <w:kern w:val="0"/>
    </w:rPr>
  </w:style>
  <w:style w:type="character" w:customStyle="1" w:styleId="10">
    <w:name w:val="Заголовок №1_"/>
    <w:basedOn w:val="a0"/>
    <w:link w:val="11"/>
    <w:rsid w:val="00C324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3241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C324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59pt">
    <w:name w:val="Основной текст (5) + 9 pt;Не полужирный"/>
    <w:basedOn w:val="5"/>
    <w:rsid w:val="00C324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5ArialNarrow11pt">
    <w:name w:val="Основной текст (5) + Arial Narrow;11 pt"/>
    <w:basedOn w:val="5"/>
    <w:rsid w:val="00C32416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519pt">
    <w:name w:val="Основной текст (5) + 19 pt;Не полужирный"/>
    <w:basedOn w:val="5"/>
    <w:rsid w:val="00C3241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38"/>
      <w:szCs w:val="38"/>
      <w:shd w:val="clear" w:color="auto" w:fill="FFFFFF"/>
      <w:lang w:val="ru-RU" w:eastAsia="ru-RU" w:bidi="ru-RU"/>
    </w:rPr>
  </w:style>
  <w:style w:type="paragraph" w:customStyle="1" w:styleId="11">
    <w:name w:val="Заголовок №1"/>
    <w:basedOn w:val="a"/>
    <w:link w:val="10"/>
    <w:rsid w:val="00C32416"/>
    <w:pPr>
      <w:shd w:val="clear" w:color="auto" w:fill="FFFFFF"/>
      <w:autoSpaceDE/>
      <w:autoSpaceDN/>
      <w:spacing w:after="300" w:line="324" w:lineRule="exact"/>
      <w:ind w:hanging="2020"/>
      <w:jc w:val="center"/>
      <w:outlineLvl w:val="0"/>
    </w:pPr>
    <w:rPr>
      <w:b/>
      <w:bCs/>
      <w:kern w:val="2"/>
      <w:sz w:val="28"/>
      <w:szCs w:val="28"/>
    </w:rPr>
  </w:style>
  <w:style w:type="paragraph" w:customStyle="1" w:styleId="20">
    <w:name w:val="Основной текст (2)"/>
    <w:basedOn w:val="a"/>
    <w:link w:val="2"/>
    <w:rsid w:val="00C32416"/>
    <w:pPr>
      <w:shd w:val="clear" w:color="auto" w:fill="FFFFFF"/>
      <w:autoSpaceDE/>
      <w:autoSpaceDN/>
      <w:spacing w:before="780" w:line="310" w:lineRule="exact"/>
      <w:ind w:hanging="420"/>
      <w:jc w:val="both"/>
    </w:pPr>
    <w:rPr>
      <w:kern w:val="2"/>
      <w:sz w:val="28"/>
      <w:szCs w:val="28"/>
    </w:rPr>
  </w:style>
  <w:style w:type="paragraph" w:customStyle="1" w:styleId="50">
    <w:name w:val="Основной текст (5)"/>
    <w:basedOn w:val="a"/>
    <w:link w:val="5"/>
    <w:rsid w:val="00C32416"/>
    <w:pPr>
      <w:shd w:val="clear" w:color="auto" w:fill="FFFFFF"/>
      <w:autoSpaceDE/>
      <w:autoSpaceDN/>
      <w:spacing w:line="277" w:lineRule="exact"/>
    </w:pPr>
    <w:rPr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527</Words>
  <Characters>3005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Bogoslavceva</dc:creator>
  <cp:keywords/>
  <dc:description/>
  <cp:lastModifiedBy>MVR</cp:lastModifiedBy>
  <cp:revision>2</cp:revision>
  <cp:lastPrinted>2025-03-27T14:35:00Z</cp:lastPrinted>
  <dcterms:created xsi:type="dcterms:W3CDTF">2025-03-30T15:10:00Z</dcterms:created>
  <dcterms:modified xsi:type="dcterms:W3CDTF">2025-03-30T15:10:00Z</dcterms:modified>
</cp:coreProperties>
</file>